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F30D" w14:textId="105C8B3E" w:rsidR="00AE653C" w:rsidRPr="00AE653C" w:rsidRDefault="00AE653C" w:rsidP="00AE653C">
      <w:pPr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5408" behindDoc="0" locked="0" layoutInCell="0" allowOverlap="1" wp14:anchorId="6A55E050" wp14:editId="2D8BC148">
            <wp:simplePos x="0" y="0"/>
            <wp:positionH relativeFrom="page">
              <wp:posOffset>3395980</wp:posOffset>
            </wp:positionH>
            <wp:positionV relativeFrom="paragraph">
              <wp:posOffset>-695960</wp:posOffset>
            </wp:positionV>
            <wp:extent cx="962025" cy="1015468"/>
            <wp:effectExtent l="0" t="0" r="0" b="0"/>
            <wp:wrapNone/>
            <wp:docPr id="1070019063" name="รูปภาพ 1070019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53C">
        <w:rPr>
          <w:rFonts w:eastAsia="Times New Roman"/>
          <w:cs/>
        </w:rPr>
        <w:t>ที่</w:t>
      </w:r>
      <w:r w:rsidRPr="00AE653C">
        <w:rPr>
          <w:rFonts w:eastAsia="Times New Roman"/>
        </w:rPr>
        <w:t xml:space="preserve"> </w:t>
      </w:r>
      <w:r w:rsidRPr="00AE653C">
        <w:rPr>
          <w:rFonts w:eastAsia="Times New Roman"/>
          <w:cs/>
        </w:rPr>
        <w:t>สน 76202/ว</w:t>
      </w:r>
      <w:r w:rsidRPr="00AE653C">
        <w:rPr>
          <w:rFonts w:eastAsia="Times New Roman"/>
        </w:rPr>
        <w:t xml:space="preserve"> 184          </w:t>
      </w:r>
      <w:r w:rsidRPr="00AE653C">
        <w:rPr>
          <w:rFonts w:eastAsia="Times New Roman"/>
        </w:rPr>
        <w:tab/>
        <w:t xml:space="preserve"> </w:t>
      </w:r>
      <w:r w:rsidRPr="00AE653C">
        <w:rPr>
          <w:rFonts w:eastAsia="Times New Roman"/>
        </w:rPr>
        <w:tab/>
      </w:r>
      <w:r>
        <w:rPr>
          <w:rFonts w:eastAsia="Times New Roman"/>
        </w:rPr>
        <w:t xml:space="preserve">             </w:t>
      </w:r>
      <w:r w:rsidRPr="00AE653C">
        <w:rPr>
          <w:rFonts w:eastAsia="Times New Roman"/>
        </w:rPr>
        <w:tab/>
      </w:r>
      <w:r w:rsidRPr="00AE653C">
        <w:rPr>
          <w:rFonts w:eastAsia="Times New Roman"/>
          <w:cs/>
        </w:rPr>
        <w:t xml:space="preserve">         </w:t>
      </w:r>
      <w:r w:rsidRPr="00AE653C">
        <w:rPr>
          <w:rFonts w:eastAsia="Times New Roman" w:hint="cs"/>
          <w:cs/>
        </w:rPr>
        <w:t xml:space="preserve"> </w:t>
      </w:r>
      <w:r w:rsidRPr="00AE653C">
        <w:rPr>
          <w:rFonts w:eastAsia="Times New Roman"/>
          <w:cs/>
        </w:rPr>
        <w:t>องค์การบริหารส่วนตำบลค้อใต้</w:t>
      </w:r>
    </w:p>
    <w:p w14:paraId="77E11834" w14:textId="7D873D2E" w:rsidR="00AE653C" w:rsidRPr="00AE653C" w:rsidRDefault="00AE653C" w:rsidP="000525B8">
      <w:pPr>
        <w:spacing w:after="240"/>
        <w:ind w:left="5748"/>
        <w:rPr>
          <w:rFonts w:eastAsia="Times New Roman"/>
        </w:rPr>
      </w:pPr>
      <w:r w:rsidRPr="00AE653C">
        <w:rPr>
          <w:rFonts w:eastAsia="Times New Roman"/>
          <w:cs/>
        </w:rPr>
        <w:t xml:space="preserve">447 หมู่ 3 ตำบลค้อใต้ อำเภอสว่างแดนดิน                                                                                                                                           </w:t>
      </w:r>
      <w:r w:rsidRPr="00AE653C">
        <w:rPr>
          <w:rFonts w:eastAsia="Times New Roman" w:hint="cs"/>
          <w:cs/>
        </w:rPr>
        <w:t xml:space="preserve">                                     </w:t>
      </w:r>
      <w:r>
        <w:rPr>
          <w:rFonts w:eastAsia="Times New Roman" w:hint="cs"/>
          <w:cs/>
        </w:rPr>
        <w:t xml:space="preserve">            </w:t>
      </w:r>
      <w:r w:rsidR="000525B8">
        <w:rPr>
          <w:rFonts w:eastAsia="Times New Roman" w:hint="cs"/>
          <w:cs/>
        </w:rPr>
        <w:t xml:space="preserve">  </w:t>
      </w:r>
      <w:r w:rsidRPr="00AE653C">
        <w:rPr>
          <w:rFonts w:eastAsia="Times New Roman"/>
          <w:cs/>
        </w:rPr>
        <w:t>จังหวัดสกลนคร   47110</w:t>
      </w:r>
    </w:p>
    <w:p w14:paraId="116A84F8" w14:textId="46ABEBAF" w:rsidR="00AE653C" w:rsidRPr="00AE653C" w:rsidRDefault="00AE653C" w:rsidP="00AE653C">
      <w:pPr>
        <w:keepNext/>
        <w:spacing w:before="120"/>
        <w:outlineLvl w:val="1"/>
        <w:rPr>
          <w:rFonts w:eastAsia="Times New Roman" w:hint="cs"/>
          <w:cs/>
        </w:rPr>
      </w:pPr>
      <w:r w:rsidRPr="00AE653C">
        <w:rPr>
          <w:rFonts w:eastAsia="Times New Roman" w:hint="cs"/>
          <w:cs/>
        </w:rPr>
        <w:t xml:space="preserve">                                                           </w:t>
      </w:r>
      <w:r w:rsidR="000525B8">
        <w:rPr>
          <w:rFonts w:eastAsia="Times New Roman"/>
        </w:rPr>
        <w:t xml:space="preserve">       </w:t>
      </w:r>
      <w:r w:rsidRPr="00AE653C">
        <w:rPr>
          <w:rFonts w:eastAsia="Times New Roman"/>
        </w:rPr>
        <w:t xml:space="preserve">  9    </w:t>
      </w:r>
      <w:r w:rsidRPr="00AE653C">
        <w:rPr>
          <w:rFonts w:eastAsia="Times New Roman" w:hint="cs"/>
          <w:cs/>
        </w:rPr>
        <w:t xml:space="preserve">สิงหาคม  </w:t>
      </w:r>
      <w:r w:rsidRPr="00AE653C">
        <w:rPr>
          <w:rFonts w:eastAsia="Times New Roman"/>
          <w:cs/>
        </w:rPr>
        <w:t xml:space="preserve">   256</w:t>
      </w:r>
      <w:r w:rsidRPr="00AE653C">
        <w:rPr>
          <w:rFonts w:eastAsia="Times New Roman" w:hint="cs"/>
          <w:cs/>
        </w:rPr>
        <w:t>6</w:t>
      </w:r>
    </w:p>
    <w:p w14:paraId="3E7BDE28" w14:textId="77777777" w:rsidR="00AE653C" w:rsidRPr="00AE653C" w:rsidRDefault="00AE653C" w:rsidP="00AE653C">
      <w:pPr>
        <w:spacing w:after="120"/>
        <w:rPr>
          <w:rFonts w:eastAsia="Times New Roman"/>
        </w:rPr>
      </w:pPr>
    </w:p>
    <w:p w14:paraId="310689FC" w14:textId="77777777" w:rsidR="00AE653C" w:rsidRPr="00AE653C" w:rsidRDefault="00AE653C" w:rsidP="00AE653C">
      <w:pPr>
        <w:spacing w:after="120"/>
        <w:ind w:left="-142"/>
        <w:rPr>
          <w:rFonts w:eastAsia="Times New Roman"/>
        </w:rPr>
      </w:pPr>
      <w:r w:rsidRPr="00AE653C">
        <w:rPr>
          <w:rFonts w:eastAsia="Times New Roman"/>
          <w:cs/>
        </w:rPr>
        <w:t xml:space="preserve">เรื่อง  </w:t>
      </w:r>
      <w:r w:rsidRPr="00AE653C">
        <w:rPr>
          <w:rFonts w:eastAsia="Times New Roman" w:hint="cs"/>
          <w:cs/>
        </w:rPr>
        <w:t>ขอความอนุเคราะห์ประชาสัมพันธ์แจ้งเตือน ก่อนหมดเขตเสีย</w:t>
      </w:r>
      <w:r w:rsidRPr="00AE653C">
        <w:rPr>
          <w:rFonts w:eastAsia="Times New Roman"/>
          <w:cs/>
        </w:rPr>
        <w:t xml:space="preserve">ภาษีที่ดินและสิ่งปลูกสร้าง </w:t>
      </w:r>
    </w:p>
    <w:p w14:paraId="62E86023" w14:textId="77777777" w:rsidR="00AE653C" w:rsidRPr="00AE653C" w:rsidRDefault="00AE653C" w:rsidP="00AE653C">
      <w:pPr>
        <w:spacing w:after="120"/>
        <w:ind w:left="-142"/>
        <w:rPr>
          <w:rFonts w:eastAsia="Times New Roman"/>
        </w:rPr>
      </w:pPr>
      <w:r w:rsidRPr="00AE653C">
        <w:rPr>
          <w:rFonts w:eastAsia="Times New Roman" w:hint="cs"/>
          <w:cs/>
        </w:rPr>
        <w:t xml:space="preserve">        </w:t>
      </w:r>
      <w:r w:rsidRPr="00AE653C">
        <w:rPr>
          <w:rFonts w:eastAsia="Times New Roman"/>
          <w:cs/>
        </w:rPr>
        <w:t>ประจำปี พ.ศ. 256</w:t>
      </w:r>
      <w:r w:rsidRPr="00AE653C">
        <w:rPr>
          <w:rFonts w:eastAsia="Times New Roman" w:hint="cs"/>
          <w:cs/>
        </w:rPr>
        <w:t>6</w:t>
      </w:r>
    </w:p>
    <w:p w14:paraId="07BD0585" w14:textId="77777777" w:rsidR="00AE653C" w:rsidRPr="00AE653C" w:rsidRDefault="00AE653C" w:rsidP="00AE653C">
      <w:pPr>
        <w:spacing w:after="120"/>
        <w:ind w:left="-142"/>
        <w:rPr>
          <w:rFonts w:eastAsia="Times New Roman"/>
          <w:cs/>
        </w:rPr>
      </w:pPr>
      <w:r w:rsidRPr="00AE653C">
        <w:rPr>
          <w:rFonts w:eastAsia="Times New Roman"/>
          <w:cs/>
        </w:rPr>
        <w:t>เรียน</w:t>
      </w:r>
      <w:r w:rsidRPr="00AE653C">
        <w:rPr>
          <w:rFonts w:eastAsia="Times New Roman"/>
        </w:rPr>
        <w:t xml:space="preserve">  </w:t>
      </w:r>
      <w:r w:rsidRPr="00AE653C">
        <w:rPr>
          <w:rFonts w:eastAsia="Times New Roman" w:hint="cs"/>
          <w:cs/>
        </w:rPr>
        <w:t>กำนัน/ผู้ใหญ่บ้าน ตำบลค้อใต้</w:t>
      </w:r>
    </w:p>
    <w:p w14:paraId="79897AE2" w14:textId="77777777" w:rsidR="00AE653C" w:rsidRPr="00AE653C" w:rsidRDefault="00AE653C" w:rsidP="00AE653C">
      <w:pPr>
        <w:spacing w:after="120"/>
        <w:ind w:left="-142"/>
        <w:rPr>
          <w:rFonts w:eastAsia="Times New Roman"/>
          <w:cs/>
        </w:rPr>
      </w:pPr>
      <w:r w:rsidRPr="00AE653C">
        <w:rPr>
          <w:rFonts w:eastAsia="Times New Roman" w:hint="cs"/>
          <w:cs/>
        </w:rPr>
        <w:t xml:space="preserve">อ้างถึง  ประกาศองค์การบริหารส่วนตำบลค้อใต้                    จำนวน            </w:t>
      </w:r>
      <w:r w:rsidRPr="00AE653C">
        <w:rPr>
          <w:rFonts w:eastAsia="Times New Roman"/>
          <w:cs/>
        </w:rPr>
        <w:t xml:space="preserve"> </w:t>
      </w:r>
      <w:r w:rsidRPr="00AE653C">
        <w:rPr>
          <w:rFonts w:eastAsia="Times New Roman" w:hint="cs"/>
          <w:cs/>
        </w:rPr>
        <w:t>1               ฉบับ</w:t>
      </w:r>
    </w:p>
    <w:p w14:paraId="2A3C1974" w14:textId="77777777" w:rsidR="00AE653C" w:rsidRPr="00AE653C" w:rsidRDefault="00AE653C" w:rsidP="00AE653C">
      <w:pPr>
        <w:tabs>
          <w:tab w:val="left" w:pos="1418"/>
        </w:tabs>
        <w:spacing w:after="120"/>
        <w:jc w:val="thaiDistribute"/>
        <w:rPr>
          <w:rFonts w:eastAsia="Times New Roman"/>
        </w:rPr>
      </w:pPr>
      <w:r w:rsidRPr="00AE653C">
        <w:rPr>
          <w:rFonts w:eastAsia="Times New Roman" w:hint="cs"/>
          <w:cs/>
        </w:rPr>
        <w:t xml:space="preserve">             </w:t>
      </w:r>
      <w:r w:rsidRPr="00AE653C">
        <w:rPr>
          <w:rFonts w:eastAsia="Times New Roman"/>
          <w:cs/>
        </w:rPr>
        <w:t>ตามที่</w:t>
      </w:r>
      <w:r w:rsidRPr="00AE653C">
        <w:rPr>
          <w:rFonts w:eastAsia="Times New Roman" w:hint="cs"/>
          <w:cs/>
        </w:rPr>
        <w:t xml:space="preserve">องค์การบริหารส่วนตำบลค้อใต้ </w:t>
      </w:r>
      <w:r w:rsidRPr="00AE653C">
        <w:rPr>
          <w:rFonts w:eastAsia="Times New Roman"/>
          <w:cs/>
        </w:rPr>
        <w:t>ได้</w:t>
      </w:r>
      <w:r w:rsidRPr="00AE653C">
        <w:rPr>
          <w:rFonts w:eastAsia="Times New Roman" w:hint="cs"/>
          <w:cs/>
        </w:rPr>
        <w:t>ประกาศขยายระยะเวลาในการชำระภาษี จากเดิม</w:t>
      </w:r>
      <w:r w:rsidRPr="00AE653C">
        <w:rPr>
          <w:rFonts w:ascii="Angsana New" w:eastAsia="Times New Roman" w:hAnsi="Angsana New" w:cs="Angsana New" w:hint="cs"/>
          <w:cs/>
        </w:rPr>
        <w:t xml:space="preserve"> </w:t>
      </w:r>
      <w:r w:rsidRPr="00AE653C">
        <w:rPr>
          <w:rFonts w:eastAsia="Times New Roman"/>
          <w:b/>
          <w:bCs/>
          <w:cs/>
        </w:rPr>
        <w:t>ภายในเดือนมิถุนายน  256</w:t>
      </w:r>
      <w:r w:rsidRPr="00AE653C">
        <w:rPr>
          <w:rFonts w:eastAsia="Times New Roman"/>
          <w:b/>
          <w:bCs/>
        </w:rPr>
        <w:t xml:space="preserve">6 </w:t>
      </w:r>
      <w:r w:rsidRPr="00AE653C">
        <w:rPr>
          <w:rFonts w:eastAsia="Times New Roman"/>
        </w:rPr>
        <w:t xml:space="preserve"> </w:t>
      </w:r>
      <w:r w:rsidRPr="00AE653C">
        <w:rPr>
          <w:rFonts w:eastAsia="Times New Roman"/>
          <w:cs/>
        </w:rPr>
        <w:t>มาเป็น</w:t>
      </w:r>
      <w:r w:rsidRPr="00AE653C">
        <w:rPr>
          <w:rFonts w:eastAsia="Times New Roman" w:hint="cs"/>
          <w:cs/>
        </w:rPr>
        <w:t xml:space="preserve"> </w:t>
      </w:r>
      <w:r w:rsidRPr="00AE653C">
        <w:rPr>
          <w:rFonts w:eastAsia="Times New Roman"/>
          <w:b/>
          <w:bCs/>
          <w:cs/>
        </w:rPr>
        <w:t>ภายในเดือนสิงหาคม  256</w:t>
      </w:r>
      <w:r w:rsidRPr="00AE653C">
        <w:rPr>
          <w:rFonts w:eastAsia="Times New Roman"/>
          <w:b/>
          <w:bCs/>
        </w:rPr>
        <w:t>6</w:t>
      </w:r>
      <w:r w:rsidRPr="00AE653C">
        <w:rPr>
          <w:rFonts w:eastAsia="Times New Roman"/>
          <w:b/>
          <w:bCs/>
          <w:cs/>
        </w:rPr>
        <w:t xml:space="preserve"> </w:t>
      </w:r>
      <w:r w:rsidRPr="00AE653C">
        <w:rPr>
          <w:rFonts w:eastAsia="Times New Roman"/>
          <w:b/>
          <w:bCs/>
        </w:rPr>
        <w:t xml:space="preserve"> </w:t>
      </w:r>
      <w:r w:rsidRPr="00AE653C">
        <w:rPr>
          <w:rFonts w:eastAsia="Times New Roman"/>
          <w:cs/>
        </w:rPr>
        <w:t>แล้วนั้น</w:t>
      </w:r>
    </w:p>
    <w:p w14:paraId="5EA9399A" w14:textId="77777777" w:rsidR="00AE653C" w:rsidRPr="00AE653C" w:rsidRDefault="00AE653C" w:rsidP="00AE653C">
      <w:pPr>
        <w:tabs>
          <w:tab w:val="left" w:pos="1418"/>
        </w:tabs>
        <w:spacing w:after="120"/>
        <w:jc w:val="thaiDistribute"/>
        <w:rPr>
          <w:rFonts w:eastAsia="Times New Roman"/>
        </w:rPr>
      </w:pPr>
      <w:r w:rsidRPr="00AE653C">
        <w:rPr>
          <w:rFonts w:eastAsia="Times New Roman"/>
        </w:rPr>
        <w:t xml:space="preserve">             </w:t>
      </w:r>
      <w:r w:rsidRPr="00AE653C">
        <w:rPr>
          <w:rFonts w:eastAsia="Times New Roman" w:hint="cs"/>
          <w:cs/>
        </w:rPr>
        <w:t>บัดนี้  ใกล้จะหมดระยะการชำระภาษีที่ดินและสิ่งปลูกสร้างแล้ว องค์การบริหารส่วนตำบลค้อใต้ จึงขอความอนุเคราะห์ประชาสัมพันธ์เสียงตามสายเพื่อให้ประชาชนในเขตพื้นที่ของท่านได้ทราบและเพื่อให้ผู้ค้างชำระภาษีดังกล่าวมาชำระภาษีภายในเดือนสิงหาคม 2566 นี้ ได้ ณ ฝ่ายจัดเก็บรายได้   กองคลัง องค์การบริหารส่วนตำบลค้อใต้ในวันและเวลาราชการ</w:t>
      </w:r>
    </w:p>
    <w:p w14:paraId="1D13A735" w14:textId="77777777" w:rsidR="00AE653C" w:rsidRPr="00AE653C" w:rsidRDefault="00AE653C" w:rsidP="00AE653C">
      <w:pPr>
        <w:tabs>
          <w:tab w:val="left" w:pos="1418"/>
        </w:tabs>
        <w:jc w:val="thaiDistribute"/>
        <w:rPr>
          <w:rFonts w:eastAsia="Times New Roman"/>
          <w:b/>
          <w:bCs/>
        </w:rPr>
      </w:pPr>
      <w:r w:rsidRPr="00AE653C">
        <w:rPr>
          <w:rFonts w:eastAsia="Times New Roman" w:hint="cs"/>
          <w:cs/>
        </w:rPr>
        <w:t xml:space="preserve">              </w:t>
      </w:r>
      <w:r w:rsidRPr="00AE653C">
        <w:rPr>
          <w:rFonts w:eastAsia="Times New Roman"/>
          <w:b/>
          <w:bCs/>
          <w:color w:val="050505"/>
          <w:shd w:val="clear" w:color="auto" w:fill="FFFFFF"/>
          <w:cs/>
        </w:rPr>
        <w:t xml:space="preserve">หากท่านไม่ติดต่อชำระภายในเดือน สิงหาคม </w:t>
      </w:r>
      <w:r w:rsidRPr="00AE653C">
        <w:rPr>
          <w:rFonts w:eastAsia="Times New Roman"/>
          <w:b/>
          <w:bCs/>
          <w:color w:val="050505"/>
          <w:shd w:val="clear" w:color="auto" w:fill="FFFFFF"/>
        </w:rPr>
        <w:t xml:space="preserve">2566 </w:t>
      </w:r>
      <w:r w:rsidRPr="00AE653C">
        <w:rPr>
          <w:rFonts w:eastAsia="Times New Roman"/>
          <w:b/>
          <w:bCs/>
          <w:color w:val="050505"/>
          <w:shd w:val="clear" w:color="auto" w:fill="FFFFFF"/>
          <w:cs/>
        </w:rPr>
        <w:t xml:space="preserve">จะมีหนังสือแจ้งเตือนการชำระภาษี ไปยังผู้ค้างชำระภาษี นอกจากค่าภาษีแล้วจะต้องชำระค่าปรับ และเงินเพิ่มด้วย </w:t>
      </w:r>
    </w:p>
    <w:p w14:paraId="16026310" w14:textId="77777777" w:rsidR="00AE653C" w:rsidRPr="00AE653C" w:rsidRDefault="00AE653C" w:rsidP="00AE653C">
      <w:pPr>
        <w:tabs>
          <w:tab w:val="left" w:pos="1418"/>
        </w:tabs>
        <w:jc w:val="thaiDistribute"/>
        <w:rPr>
          <w:rFonts w:eastAsia="Times New Roman"/>
        </w:rPr>
      </w:pPr>
    </w:p>
    <w:p w14:paraId="749F293D" w14:textId="77777777" w:rsidR="00AE653C" w:rsidRPr="00AE653C" w:rsidRDefault="00AE653C" w:rsidP="00AE653C">
      <w:pPr>
        <w:spacing w:after="120"/>
        <w:jc w:val="both"/>
        <w:rPr>
          <w:rFonts w:eastAsia="Times New Roman"/>
        </w:rPr>
      </w:pPr>
      <w:r w:rsidRPr="00AE653C">
        <w:rPr>
          <w:rFonts w:eastAsia="Times New Roman" w:hint="cs"/>
          <w:cs/>
        </w:rPr>
        <w:t xml:space="preserve">              </w:t>
      </w:r>
      <w:r w:rsidRPr="00AE653C">
        <w:rPr>
          <w:rFonts w:eastAsia="Times New Roman"/>
          <w:cs/>
        </w:rPr>
        <w:t>จึงเรียนมาเพื่อโปรด</w:t>
      </w:r>
      <w:r w:rsidRPr="00AE653C">
        <w:rPr>
          <w:rFonts w:eastAsia="Times New Roman" w:hint="cs"/>
          <w:cs/>
        </w:rPr>
        <w:t>ทราบและดำเนินการ</w:t>
      </w:r>
    </w:p>
    <w:p w14:paraId="18FDED7E" w14:textId="77777777" w:rsidR="00AE653C" w:rsidRPr="00AE653C" w:rsidRDefault="00AE653C" w:rsidP="00AE653C">
      <w:pPr>
        <w:spacing w:after="120"/>
        <w:jc w:val="both"/>
        <w:rPr>
          <w:rFonts w:eastAsia="Times New Roman"/>
          <w:cs/>
        </w:rPr>
      </w:pPr>
    </w:p>
    <w:p w14:paraId="608CB6A4" w14:textId="77777777" w:rsidR="00AE653C" w:rsidRPr="00AE653C" w:rsidRDefault="00AE653C" w:rsidP="00AE653C">
      <w:pPr>
        <w:tabs>
          <w:tab w:val="left" w:pos="4253"/>
          <w:tab w:val="left" w:pos="5954"/>
        </w:tabs>
        <w:ind w:left="2880" w:firstLine="720"/>
        <w:jc w:val="both"/>
        <w:rPr>
          <w:rFonts w:eastAsia="Times New Roman"/>
        </w:rPr>
      </w:pPr>
      <w:r w:rsidRPr="00AE653C">
        <w:rPr>
          <w:rFonts w:eastAsia="Times New Roman" w:hint="cs"/>
          <w:cs/>
        </w:rPr>
        <w:t xml:space="preserve">         </w:t>
      </w:r>
      <w:r w:rsidRPr="00AE653C">
        <w:rPr>
          <w:rFonts w:eastAsia="Times New Roman"/>
          <w:cs/>
        </w:rPr>
        <w:t>ขอแสดงความนับถือ</w:t>
      </w:r>
    </w:p>
    <w:p w14:paraId="11479071" w14:textId="77777777" w:rsidR="00AE653C" w:rsidRPr="00AE653C" w:rsidRDefault="00AE653C" w:rsidP="00AE653C">
      <w:pPr>
        <w:tabs>
          <w:tab w:val="left" w:pos="4253"/>
          <w:tab w:val="left" w:pos="5954"/>
        </w:tabs>
        <w:jc w:val="both"/>
        <w:rPr>
          <w:rFonts w:eastAsia="Times New Roman"/>
          <w:cs/>
        </w:rPr>
      </w:pPr>
      <w:r w:rsidRPr="00AE653C">
        <w:rPr>
          <w:rFonts w:eastAsia="Times New Roman" w:hint="cs"/>
          <w:cs/>
        </w:rPr>
        <w:t xml:space="preserve">                                                        </w:t>
      </w:r>
    </w:p>
    <w:p w14:paraId="017CF0E2" w14:textId="77777777" w:rsidR="00AE653C" w:rsidRPr="00AE653C" w:rsidRDefault="00AE653C" w:rsidP="00AE653C">
      <w:pPr>
        <w:jc w:val="both"/>
        <w:rPr>
          <w:rFonts w:ascii="Angsana New" w:eastAsia="Times New Roman" w:hAnsi="Angsana New" w:cs="Angsana New"/>
          <w:noProof/>
        </w:rPr>
      </w:pPr>
      <w:r w:rsidRPr="00AE653C">
        <w:rPr>
          <w:rFonts w:eastAsia="Times New Roman" w:hint="cs"/>
          <w:cs/>
        </w:rPr>
        <w:t xml:space="preserve">                                                         </w:t>
      </w:r>
      <w:r w:rsidRPr="00AE653C">
        <w:rPr>
          <w:rFonts w:ascii="Angsana New" w:eastAsia="Times New Roman" w:hAnsi="Angsana New" w:cs="Angsana New"/>
          <w:noProof/>
          <w:cs/>
        </w:rPr>
        <w:drawing>
          <wp:inline distT="0" distB="0" distL="0" distR="0" wp14:anchorId="0C086C65" wp14:editId="3A3312B1">
            <wp:extent cx="1543050" cy="523875"/>
            <wp:effectExtent l="0" t="0" r="0" b="9525"/>
            <wp:docPr id="16109570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12" cy="52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B990" w14:textId="77777777" w:rsidR="00AE653C" w:rsidRPr="00AE653C" w:rsidRDefault="00AE653C" w:rsidP="00AE653C">
      <w:pPr>
        <w:jc w:val="center"/>
        <w:rPr>
          <w:rFonts w:eastAsia="Times New Roman"/>
        </w:rPr>
      </w:pPr>
      <w:r w:rsidRPr="00AE653C">
        <w:rPr>
          <w:rFonts w:eastAsia="Times New Roman"/>
        </w:rPr>
        <w:t xml:space="preserve">              </w:t>
      </w:r>
      <w:r w:rsidRPr="00AE653C">
        <w:rPr>
          <w:rFonts w:eastAsia="Times New Roman"/>
          <w:cs/>
        </w:rPr>
        <w:t xml:space="preserve"> </w:t>
      </w:r>
      <w:r w:rsidRPr="00AE653C">
        <w:rPr>
          <w:rFonts w:eastAsia="Times New Roman"/>
        </w:rPr>
        <w:t xml:space="preserve"> (</w:t>
      </w:r>
      <w:r w:rsidRPr="00AE653C">
        <w:rPr>
          <w:rFonts w:eastAsia="Times New Roman" w:hint="cs"/>
          <w:cs/>
        </w:rPr>
        <w:t>นายสุขุม      สิงห์เสนา</w:t>
      </w:r>
      <w:r w:rsidRPr="00AE653C">
        <w:rPr>
          <w:rFonts w:eastAsia="Times New Roman"/>
        </w:rPr>
        <w:t>)</w:t>
      </w:r>
    </w:p>
    <w:p w14:paraId="5BA88A46" w14:textId="77777777" w:rsidR="00AE653C" w:rsidRPr="00AE653C" w:rsidRDefault="00AE653C" w:rsidP="00AE653C">
      <w:pPr>
        <w:jc w:val="center"/>
        <w:rPr>
          <w:rFonts w:eastAsia="Times New Roman"/>
        </w:rPr>
      </w:pPr>
      <w:r w:rsidRPr="00AE653C">
        <w:rPr>
          <w:rFonts w:eastAsia="Times New Roman"/>
          <w:cs/>
        </w:rPr>
        <w:t xml:space="preserve">            นายก</w:t>
      </w:r>
      <w:r w:rsidRPr="00AE653C">
        <w:rPr>
          <w:rFonts w:eastAsia="Times New Roman" w:hint="cs"/>
          <w:cs/>
        </w:rPr>
        <w:t>องค์การบริหารส่วน</w:t>
      </w:r>
      <w:r w:rsidRPr="00AE653C">
        <w:rPr>
          <w:rFonts w:eastAsia="Times New Roman"/>
          <w:cs/>
        </w:rPr>
        <w:t>ตำบล</w:t>
      </w:r>
      <w:r w:rsidRPr="00AE653C">
        <w:rPr>
          <w:rFonts w:eastAsia="Times New Roman" w:hint="cs"/>
          <w:cs/>
        </w:rPr>
        <w:t>ค้อใต้</w:t>
      </w:r>
    </w:p>
    <w:p w14:paraId="6BCD9746" w14:textId="77777777" w:rsidR="00AE653C" w:rsidRPr="00AE653C" w:rsidRDefault="00AE653C" w:rsidP="00AE653C">
      <w:pPr>
        <w:rPr>
          <w:rFonts w:eastAsia="Times New Roman"/>
        </w:rPr>
      </w:pPr>
    </w:p>
    <w:p w14:paraId="493159E8" w14:textId="77777777" w:rsidR="00AE653C" w:rsidRPr="00AE653C" w:rsidRDefault="00AE653C" w:rsidP="00AE653C">
      <w:pPr>
        <w:rPr>
          <w:rFonts w:eastAsia="Times New Roman"/>
        </w:rPr>
      </w:pPr>
      <w:r w:rsidRPr="00AE653C">
        <w:rPr>
          <w:rFonts w:eastAsia="Times New Roman"/>
          <w:cs/>
        </w:rPr>
        <w:t>กองคลัง</w:t>
      </w:r>
      <w:r w:rsidRPr="00AE653C">
        <w:rPr>
          <w:rFonts w:eastAsia="Times New Roman" w:hint="cs"/>
          <w:cs/>
        </w:rPr>
        <w:t xml:space="preserve"> ฝ่ายจัดเก็บรายได้</w:t>
      </w:r>
      <w:r w:rsidRPr="00AE653C">
        <w:rPr>
          <w:rFonts w:eastAsia="Times New Roman"/>
          <w:cs/>
        </w:rPr>
        <w:t xml:space="preserve"> </w:t>
      </w:r>
    </w:p>
    <w:p w14:paraId="0552EE54" w14:textId="77777777" w:rsidR="00AE653C" w:rsidRPr="00AE653C" w:rsidRDefault="00AE653C" w:rsidP="00AE653C">
      <w:pPr>
        <w:rPr>
          <w:rFonts w:eastAsia="Times New Roman"/>
        </w:rPr>
      </w:pPr>
      <w:r w:rsidRPr="00AE653C">
        <w:rPr>
          <w:rFonts w:eastAsia="Times New Roman"/>
          <w:cs/>
        </w:rPr>
        <w:t>โทร.</w:t>
      </w:r>
      <w:r w:rsidRPr="00AE653C">
        <w:rPr>
          <w:rFonts w:eastAsia="Times New Roman" w:hint="cs"/>
          <w:cs/>
        </w:rPr>
        <w:t>042704738</w:t>
      </w:r>
      <w:r w:rsidRPr="00AE653C">
        <w:rPr>
          <w:rFonts w:eastAsia="Times New Roman"/>
          <w:cs/>
        </w:rPr>
        <w:t xml:space="preserve">               </w:t>
      </w:r>
    </w:p>
    <w:p w14:paraId="598DC636" w14:textId="77777777" w:rsidR="00AE653C" w:rsidRPr="00AE653C" w:rsidRDefault="00AE653C" w:rsidP="00AE653C">
      <w:pPr>
        <w:rPr>
          <w:rFonts w:eastAsia="Times New Roman"/>
          <w:cs/>
        </w:rPr>
      </w:pPr>
    </w:p>
    <w:p w14:paraId="2EF9DA36" w14:textId="77777777" w:rsidR="00AE653C" w:rsidRPr="00AE653C" w:rsidRDefault="00AE653C" w:rsidP="00AE653C">
      <w:pPr>
        <w:rPr>
          <w:rFonts w:eastAsia="Times New Roman"/>
        </w:rPr>
      </w:pPr>
    </w:p>
    <w:p w14:paraId="4235263B" w14:textId="56BF6D09" w:rsidR="00AE653C" w:rsidRPr="00AE653C" w:rsidRDefault="00AE653C" w:rsidP="00AE653C">
      <w:pPr>
        <w:jc w:val="center"/>
        <w:rPr>
          <w:rFonts w:eastAsia="Times New Roman"/>
          <w:b/>
          <w:bCs/>
          <w:i/>
          <w:iCs/>
          <w:sz w:val="40"/>
          <w:szCs w:val="40"/>
        </w:rPr>
      </w:pPr>
      <w:r w:rsidRPr="00AE653C">
        <w:rPr>
          <w:rFonts w:eastAsia="Times New Roman"/>
          <w:b/>
          <w:bCs/>
          <w:i/>
          <w:iCs/>
          <w:sz w:val="40"/>
          <w:szCs w:val="40"/>
        </w:rPr>
        <w:t>“</w:t>
      </w:r>
      <w:r w:rsidRPr="00AE653C">
        <w:rPr>
          <w:rFonts w:eastAsia="Times New Roman" w:hint="cs"/>
          <w:b/>
          <w:bCs/>
          <w:i/>
          <w:iCs/>
          <w:sz w:val="40"/>
          <w:szCs w:val="40"/>
          <w:cs/>
        </w:rPr>
        <w:t>อยู่สกล  รักสกล  ทำเพื่อสกลนคร</w:t>
      </w:r>
      <w:r w:rsidRPr="00AE653C">
        <w:rPr>
          <w:rFonts w:eastAsia="Times New Roman"/>
          <w:b/>
          <w:bCs/>
          <w:i/>
          <w:iCs/>
          <w:sz w:val="40"/>
          <w:szCs w:val="40"/>
        </w:rPr>
        <w:t>”</w:t>
      </w:r>
    </w:p>
    <w:p w14:paraId="50A3B148" w14:textId="03FC4E3B" w:rsidR="00AE653C" w:rsidRDefault="00AE653C" w:rsidP="00AE653C">
      <w:pPr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</w:t>
      </w:r>
    </w:p>
    <w:p w14:paraId="7206AC98" w14:textId="77777777" w:rsidR="00AE653C" w:rsidRDefault="00AE653C" w:rsidP="00AE653C">
      <w:pPr>
        <w:rPr>
          <w:b/>
          <w:bCs/>
        </w:rPr>
      </w:pPr>
    </w:p>
    <w:p w14:paraId="078FF7A3" w14:textId="33F48536" w:rsidR="00AE653C" w:rsidRDefault="00AE653C" w:rsidP="00AE653C">
      <w:pPr>
        <w:rPr>
          <w:b/>
          <w:bCs/>
        </w:rPr>
      </w:pPr>
    </w:p>
    <w:p w14:paraId="0801AE50" w14:textId="3ED1C96F" w:rsidR="00AE653C" w:rsidRDefault="00AE653C" w:rsidP="00AE653C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0" allowOverlap="1" wp14:anchorId="420CF717" wp14:editId="04A21860">
            <wp:simplePos x="0" y="0"/>
            <wp:positionH relativeFrom="page">
              <wp:posOffset>3395980</wp:posOffset>
            </wp:positionH>
            <wp:positionV relativeFrom="paragraph">
              <wp:posOffset>-408305</wp:posOffset>
            </wp:positionV>
            <wp:extent cx="962025" cy="1015468"/>
            <wp:effectExtent l="0" t="0" r="0" b="0"/>
            <wp:wrapNone/>
            <wp:docPr id="1265765642" name="รูปภาพ 1265765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ACB82" w14:textId="77777777" w:rsidR="00AE653C" w:rsidRDefault="00AE653C" w:rsidP="00AE653C">
      <w:pPr>
        <w:rPr>
          <w:b/>
          <w:bCs/>
        </w:rPr>
      </w:pPr>
    </w:p>
    <w:p w14:paraId="0D4D2CA8" w14:textId="77777777" w:rsidR="00AE653C" w:rsidRDefault="00AE653C" w:rsidP="00AE653C">
      <w:pPr>
        <w:rPr>
          <w:b/>
          <w:bCs/>
        </w:rPr>
      </w:pPr>
    </w:p>
    <w:p w14:paraId="532B2B55" w14:textId="72C91594" w:rsidR="00AE653C" w:rsidRPr="00394831" w:rsidRDefault="00AE653C" w:rsidP="00AE653C">
      <w:pPr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 </w:t>
      </w:r>
      <w:r w:rsidRPr="00394831">
        <w:rPr>
          <w:b/>
          <w:bCs/>
          <w:cs/>
        </w:rPr>
        <w:t>ประกาศ</w:t>
      </w:r>
      <w:r w:rsidRPr="00394831">
        <w:rPr>
          <w:rFonts w:hint="cs"/>
          <w:b/>
          <w:bCs/>
          <w:cs/>
        </w:rPr>
        <w:t>องค์การบริหารส่วนตำบล</w:t>
      </w:r>
      <w:r>
        <w:rPr>
          <w:rFonts w:hint="cs"/>
          <w:b/>
          <w:bCs/>
          <w:cs/>
        </w:rPr>
        <w:t>ค้อใต้</w:t>
      </w:r>
    </w:p>
    <w:p w14:paraId="3A2A3019" w14:textId="77777777" w:rsidR="00AE653C" w:rsidRPr="00394831" w:rsidRDefault="00AE653C" w:rsidP="00AE653C">
      <w:pPr>
        <w:jc w:val="center"/>
        <w:rPr>
          <w:rFonts w:eastAsia="Angsana New"/>
          <w:b/>
          <w:bCs/>
        </w:rPr>
      </w:pPr>
      <w:r w:rsidRPr="00394831">
        <w:rPr>
          <w:b/>
          <w:bCs/>
          <w:cs/>
        </w:rPr>
        <w:t>เรื่อง</w:t>
      </w:r>
      <w:r>
        <w:rPr>
          <w:rFonts w:hint="cs"/>
          <w:b/>
          <w:bCs/>
          <w:cs/>
        </w:rPr>
        <w:t xml:space="preserve">  </w:t>
      </w:r>
      <w:r w:rsidRPr="00394831">
        <w:rPr>
          <w:rFonts w:eastAsia="Angsana New"/>
          <w:b/>
          <w:bCs/>
          <w:cs/>
        </w:rPr>
        <w:t>การขยายกำหนดเวลาดำเนินการตามพระราชบัญญัติภาษีที่ดินและสิ่งปลูกสร้าง พ.ศ. 2562</w:t>
      </w:r>
    </w:p>
    <w:p w14:paraId="7F840F36" w14:textId="77777777" w:rsidR="00AE653C" w:rsidRPr="00394831" w:rsidRDefault="00AE653C" w:rsidP="00AE653C">
      <w:pPr>
        <w:jc w:val="center"/>
        <w:rPr>
          <w:b/>
          <w:bCs/>
          <w:sz w:val="24"/>
        </w:rPr>
      </w:pPr>
      <w:r w:rsidRPr="00394831">
        <w:rPr>
          <w:b/>
          <w:bCs/>
          <w:sz w:val="24"/>
          <w:cs/>
        </w:rPr>
        <w:t xml:space="preserve">ประจำปี </w:t>
      </w:r>
      <w:r w:rsidRPr="00394831">
        <w:rPr>
          <w:rFonts w:hint="cs"/>
          <w:b/>
          <w:bCs/>
          <w:sz w:val="24"/>
          <w:cs/>
        </w:rPr>
        <w:t xml:space="preserve">พ.ศ. </w:t>
      </w:r>
      <w:r w:rsidRPr="00394831">
        <w:rPr>
          <w:b/>
          <w:bCs/>
          <w:cs/>
        </w:rPr>
        <w:t>25</w:t>
      </w:r>
      <w:r w:rsidRPr="00394831">
        <w:rPr>
          <w:b/>
          <w:bCs/>
        </w:rPr>
        <w:t>6</w:t>
      </w:r>
      <w:r w:rsidRPr="00394831">
        <w:rPr>
          <w:b/>
          <w:bCs/>
          <w:cs/>
        </w:rPr>
        <w:t>6</w:t>
      </w:r>
    </w:p>
    <w:p w14:paraId="08488C8C" w14:textId="77777777" w:rsidR="00AE653C" w:rsidRPr="00394831" w:rsidRDefault="00AE653C" w:rsidP="00AE653C">
      <w:pPr>
        <w:jc w:val="center"/>
        <w:rPr>
          <w:b/>
          <w:bCs/>
          <w:cs/>
        </w:rPr>
      </w:pPr>
      <w:r w:rsidRPr="00394831">
        <w:rPr>
          <w:b/>
          <w:bCs/>
        </w:rPr>
        <w:t>………………………………………………………………..</w:t>
      </w:r>
    </w:p>
    <w:p w14:paraId="62448922" w14:textId="77777777" w:rsidR="00AE653C" w:rsidRDefault="00AE653C" w:rsidP="00AE653C">
      <w:pPr>
        <w:jc w:val="thaiDistribute"/>
        <w:rPr>
          <w:lang w:val="en-GB"/>
        </w:rPr>
      </w:pPr>
      <w:r w:rsidRPr="006E4E23">
        <w:rPr>
          <w:color w:val="000000"/>
          <w:cs/>
        </w:rPr>
        <w:tab/>
      </w:r>
      <w:r w:rsidRPr="006E4E23">
        <w:rPr>
          <w:cs/>
        </w:rPr>
        <w:t>ด้วย</w:t>
      </w:r>
      <w:r>
        <w:rPr>
          <w:rFonts w:eastAsia="Angsana New" w:hint="cs"/>
          <w:cs/>
        </w:rPr>
        <w:t xml:space="preserve">กระทรวงมหาดไทยได้มีประกาศกระทรวงมหาดไทย ลงวันที่  </w:t>
      </w:r>
      <w:r>
        <w:rPr>
          <w:rFonts w:eastAsia="Angsana New"/>
        </w:rPr>
        <w:t>14</w:t>
      </w:r>
      <w:r>
        <w:rPr>
          <w:rFonts w:eastAsia="Angsana New" w:hint="cs"/>
          <w:cs/>
        </w:rPr>
        <w:t xml:space="preserve"> พฤศจิกายน   2565  เรื่องขยายกำหนดเวลาดำเนินการตามพระราชบัญญัติภาษีที่ดินและสิ่งปลูกสร้าง พ.ศ. 2562 ประจำปี พ.ศ. 256</w:t>
      </w:r>
      <w:r>
        <w:rPr>
          <w:rFonts w:eastAsia="Angsana New"/>
        </w:rPr>
        <w:t>6</w:t>
      </w:r>
      <w:r>
        <w:rPr>
          <w:rFonts w:eastAsia="Angsana New" w:hint="cs"/>
          <w:cs/>
        </w:rPr>
        <w:t xml:space="preserve"> ด้วยคณะกรรมการประเมินราคาทรัพย์สินเพื่อประโยชน์แห่งรัฐได้มีประกาศ เรื่องกำหนดวันเริ่มใช้บัญชีราคาประเมินที่ดินหรือสิ่งปลูกสร้างตามพระราชบัญญัติการประเมินราคาทรัพย์สินเพื่อประโยชน์แห่งรัฐ พ.ศ. </w:t>
      </w:r>
      <w:r>
        <w:rPr>
          <w:rFonts w:eastAsia="Angsana New"/>
        </w:rPr>
        <w:t xml:space="preserve">2562 </w:t>
      </w:r>
      <w:r>
        <w:rPr>
          <w:rFonts w:eastAsia="Angsana New" w:hint="cs"/>
          <w:cs/>
        </w:rPr>
        <w:t xml:space="preserve">ลงวันที่ </w:t>
      </w:r>
      <w:r>
        <w:rPr>
          <w:rFonts w:eastAsia="Angsana New"/>
        </w:rPr>
        <w:t xml:space="preserve">19 </w:t>
      </w:r>
      <w:r>
        <w:rPr>
          <w:rFonts w:eastAsia="Angsana New" w:hint="cs"/>
          <w:cs/>
        </w:rPr>
        <w:t xml:space="preserve">พฤศจิกายน </w:t>
      </w:r>
      <w:r>
        <w:rPr>
          <w:rFonts w:eastAsia="Angsana New"/>
        </w:rPr>
        <w:t xml:space="preserve">2564 </w:t>
      </w:r>
      <w:r>
        <w:rPr>
          <w:rFonts w:eastAsia="Angsana New" w:hint="cs"/>
          <w:cs/>
        </w:rPr>
        <w:t>กำหนดให้ใช้บัญชีราคาประเมินที่ดินหรือสิ่งปลูกสร้างตามพระราชบัญญัติการประเมินราคาทรัพย์สินเพื่อประโยชน์แห่งรัฐ พ.ศ.</w:t>
      </w:r>
      <w:r>
        <w:rPr>
          <w:rFonts w:eastAsia="Angsana New"/>
        </w:rPr>
        <w:t>2562</w:t>
      </w:r>
      <w:r>
        <w:rPr>
          <w:rFonts w:eastAsia="Angsana New" w:hint="cs"/>
          <w:cs/>
        </w:rPr>
        <w:t xml:space="preserve"> ในวันที่ </w:t>
      </w:r>
      <w:r>
        <w:rPr>
          <w:rFonts w:eastAsia="Angsana New"/>
        </w:rPr>
        <w:t xml:space="preserve">1 </w:t>
      </w:r>
      <w:r>
        <w:rPr>
          <w:rFonts w:eastAsia="Angsana New" w:hint="cs"/>
          <w:cs/>
        </w:rPr>
        <w:t xml:space="preserve">มกราคม </w:t>
      </w:r>
      <w:r>
        <w:rPr>
          <w:rFonts w:eastAsia="Angsana New"/>
        </w:rPr>
        <w:t xml:space="preserve">2566 </w:t>
      </w:r>
      <w:r>
        <w:rPr>
          <w:rFonts w:eastAsia="Angsana New" w:hint="cs"/>
          <w:cs/>
        </w:rPr>
        <w:t xml:space="preserve">และประกาศ เรื่อง กำหนดแบบมาตรฐานสิ่งปลูกสร้างและบัญชีเทียบเคียง สิ่งปลูกสร้าง ลงวันที่ </w:t>
      </w:r>
      <w:r>
        <w:rPr>
          <w:rFonts w:eastAsia="Angsana New"/>
        </w:rPr>
        <w:t xml:space="preserve">19 </w:t>
      </w:r>
      <w:r>
        <w:rPr>
          <w:rFonts w:eastAsia="Angsana New" w:hint="cs"/>
          <w:cs/>
        </w:rPr>
        <w:t xml:space="preserve">พฤศจิกายน </w:t>
      </w:r>
      <w:r>
        <w:rPr>
          <w:rFonts w:eastAsia="Angsana New"/>
        </w:rPr>
        <w:t>2564</w:t>
      </w:r>
      <w:r>
        <w:rPr>
          <w:rFonts w:eastAsia="Angsana New" w:hint="cs"/>
          <w:cs/>
        </w:rPr>
        <w:t xml:space="preserve"> กำหนดให้ใช้แบบมาตรฐานสิ่งปลูกสร้าง แบบตารางปริมาณงานก่อสร้าง และบัญชีเทียบเคียงสิ่งปลูกสร้างตั้งแต่วันที่ </w:t>
      </w:r>
      <w:r>
        <w:rPr>
          <w:rFonts w:eastAsia="Angsana New"/>
        </w:rPr>
        <w:t>19</w:t>
      </w:r>
      <w:r>
        <w:rPr>
          <w:rFonts w:eastAsia="Angsana New" w:hint="cs"/>
          <w:cs/>
        </w:rPr>
        <w:t xml:space="preserve"> พฤศจิกายน </w:t>
      </w:r>
      <w:r>
        <w:rPr>
          <w:rFonts w:eastAsia="Angsana New"/>
        </w:rPr>
        <w:t xml:space="preserve">2464 </w:t>
      </w:r>
      <w:r>
        <w:rPr>
          <w:rFonts w:eastAsia="Angsana New" w:hint="cs"/>
          <w:cs/>
        </w:rPr>
        <w:t>ส่งผลให้ในปี พ.ศ.</w:t>
      </w:r>
      <w:r>
        <w:rPr>
          <w:rFonts w:eastAsia="Angsana New"/>
        </w:rPr>
        <w:t xml:space="preserve">2566 </w:t>
      </w:r>
      <w:r>
        <w:rPr>
          <w:rFonts w:eastAsia="Angsana New" w:hint="cs"/>
          <w:cs/>
        </w:rPr>
        <w:t>จะมีการเปลี่ยนแปลงราคาประเมินที่ดินและสิ่งปลูกสร้าง รวมทั้งเปลี่ยนแปลงวิธีการกำหนดประเภทสิ่งปลูกสร้างที่ใช้ประกอบการคำนวณมูลค่าฐานภาษีที่ดินและสิ่งปลูกสร้าง ประกอบกับปัจจุบันหลายจังหวัดประสบปัญหาอุทกภัย ทำให้ที่ดินและสิ่งปลูกสร้างของประชาชนได้รับความเสียหาย แม้สถานการณ์จะเริ่มคลี่คลายแล้วก็ตาม แต่องค์กรปกครองส่วนท้องถิ่นหลายแห่งยังไม่สามารถเข้าไปดำเนินการสำรวจข้อมูลที่ดินและสิ่งปลูกสร้าง เพื่อเตรียมการจัดเก็บภาษีที่ดินและสิ่งปลูกสร้างประจำปี พ.ศ.</w:t>
      </w:r>
      <w:r>
        <w:rPr>
          <w:rFonts w:eastAsia="Angsana New"/>
        </w:rPr>
        <w:t xml:space="preserve">2566 </w:t>
      </w:r>
      <w:r>
        <w:rPr>
          <w:rFonts w:eastAsia="Angsana New" w:hint="cs"/>
          <w:cs/>
        </w:rPr>
        <w:t>ได้อย่างทั่วถึง</w:t>
      </w:r>
      <w:r>
        <w:rPr>
          <w:rFonts w:hint="cs"/>
          <w:cs/>
          <w:lang w:val="en-GB"/>
        </w:rPr>
        <w:t xml:space="preserve">   องค์การบริหารส่วนตำบลค้อใต้ </w:t>
      </w:r>
      <w:r w:rsidRPr="006E4E23">
        <w:rPr>
          <w:cs/>
          <w:lang w:val="en-GB"/>
        </w:rPr>
        <w:t xml:space="preserve"> จึงออกประกาศให้ผู้เสียภาษีที่ดินและสิ่งปลูก</w:t>
      </w:r>
      <w:r>
        <w:rPr>
          <w:rFonts w:hint="cs"/>
          <w:cs/>
          <w:lang w:val="en-GB"/>
        </w:rPr>
        <w:t>สร้างได้</w:t>
      </w:r>
      <w:r w:rsidRPr="006E4E23">
        <w:rPr>
          <w:cs/>
          <w:lang w:val="en-GB"/>
        </w:rPr>
        <w:t>ทราบ</w:t>
      </w:r>
      <w:r>
        <w:rPr>
          <w:rFonts w:hint="cs"/>
          <w:cs/>
          <w:lang w:val="en-GB"/>
        </w:rPr>
        <w:t>ถึง</w:t>
      </w:r>
      <w:r w:rsidRPr="006E4E23">
        <w:rPr>
          <w:cs/>
          <w:lang w:val="en-GB"/>
        </w:rPr>
        <w:t xml:space="preserve">กรอบระยะเวลาในการดำเนินการจัดเก็บภาษี </w:t>
      </w:r>
      <w:r>
        <w:rPr>
          <w:rFonts w:hint="cs"/>
          <w:cs/>
          <w:lang w:val="en-GB"/>
        </w:rPr>
        <w:t xml:space="preserve"> </w:t>
      </w:r>
      <w:r w:rsidRPr="006E4E23">
        <w:rPr>
          <w:cs/>
          <w:lang w:val="en-GB"/>
        </w:rPr>
        <w:t xml:space="preserve">ประจำปี </w:t>
      </w:r>
      <w:r>
        <w:rPr>
          <w:rFonts w:hint="cs"/>
          <w:cs/>
          <w:lang w:val="en-GB"/>
        </w:rPr>
        <w:t xml:space="preserve">พ.ศ. </w:t>
      </w:r>
      <w:r w:rsidRPr="006E4E23">
        <w:rPr>
          <w:cs/>
          <w:lang w:val="en-GB"/>
        </w:rPr>
        <w:t>256</w:t>
      </w:r>
      <w:r>
        <w:t>6</w:t>
      </w:r>
      <w:r>
        <w:rPr>
          <w:rFonts w:hint="cs"/>
          <w:cs/>
          <w:lang w:val="en-GB"/>
        </w:rPr>
        <w:t xml:space="preserve"> </w:t>
      </w:r>
      <w:r w:rsidRPr="006E4E23">
        <w:rPr>
          <w:cs/>
          <w:lang w:val="en-GB"/>
        </w:rPr>
        <w:t xml:space="preserve"> โดยมีรายละเอียด </w:t>
      </w:r>
      <w:r>
        <w:rPr>
          <w:rFonts w:hint="cs"/>
          <w:cs/>
          <w:lang w:val="en-GB"/>
        </w:rPr>
        <w:t xml:space="preserve"> </w:t>
      </w:r>
      <w:r w:rsidRPr="006E4E23">
        <w:rPr>
          <w:cs/>
          <w:lang w:val="en-GB"/>
        </w:rPr>
        <w:t>ดังนี้</w:t>
      </w:r>
    </w:p>
    <w:p w14:paraId="7A4DD8FB" w14:textId="77777777" w:rsidR="00AE653C" w:rsidRDefault="00AE653C" w:rsidP="00AE653C">
      <w:pPr>
        <w:rPr>
          <w:cs/>
          <w:lang w:val="en-GB"/>
        </w:rPr>
      </w:pPr>
    </w:p>
    <w:p w14:paraId="178A0A26" w14:textId="77777777" w:rsidR="00AE653C" w:rsidRPr="006E4E23" w:rsidRDefault="00AE653C" w:rsidP="00AE653C">
      <w:pPr>
        <w:jc w:val="thaiDistribute"/>
        <w:rPr>
          <w:cs/>
          <w:lang w:val="en-GB"/>
        </w:rPr>
      </w:pPr>
    </w:p>
    <w:tbl>
      <w:tblPr>
        <w:tblStyle w:val="4-11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68"/>
        <w:gridCol w:w="3969"/>
        <w:gridCol w:w="2835"/>
        <w:gridCol w:w="2693"/>
      </w:tblGrid>
      <w:tr w:rsidR="00AE653C" w14:paraId="56E61935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25B41C1D" w14:textId="77777777" w:rsidR="00AE653C" w:rsidRPr="00C46B21" w:rsidRDefault="00AE653C" w:rsidP="00004BC2">
            <w:r w:rsidRPr="00C46B21">
              <w:rPr>
                <w:rFonts w:hint="cs"/>
                <w:cs/>
              </w:rPr>
              <w:t>ที่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A742E1" w14:textId="77777777" w:rsidR="00AE653C" w:rsidRPr="00394831" w:rsidRDefault="00AE653C" w:rsidP="00004B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s/>
              </w:rPr>
            </w:pPr>
            <w:r w:rsidRPr="00394831">
              <w:rPr>
                <w:rFonts w:hint="cs"/>
                <w:b/>
                <w:bCs/>
                <w:cs/>
              </w:rPr>
              <w:t>รายการที่ขยายเวลา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BD6A02" w14:textId="77777777" w:rsidR="00AE653C" w:rsidRPr="00394831" w:rsidRDefault="00AE653C" w:rsidP="00004B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4831">
              <w:rPr>
                <w:rFonts w:hint="cs"/>
                <w:b/>
                <w:bCs/>
                <w:cs/>
              </w:rPr>
              <w:t>จากเดิม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98B860" w14:textId="77777777" w:rsidR="00AE653C" w:rsidRPr="00394831" w:rsidRDefault="00AE653C" w:rsidP="00004B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94831">
              <w:rPr>
                <w:rFonts w:hint="cs"/>
                <w:b/>
                <w:bCs/>
                <w:cs/>
              </w:rPr>
              <w:t>ใหม่</w:t>
            </w:r>
          </w:p>
        </w:tc>
      </w:tr>
      <w:tr w:rsidR="00AE653C" w14:paraId="4AED34CF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5461FA64" w14:textId="77777777" w:rsidR="00AE653C" w:rsidRPr="00F46DA8" w:rsidRDefault="00AE653C" w:rsidP="00004BC2">
            <w:r>
              <w:rPr>
                <w:b w:val="0"/>
                <w:bCs w:val="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4DCFBCFF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การจัดทำบัญชีรายการที่ดินและสิ่งปลูกสร้าง ภ.ด.ส.</w:t>
            </w:r>
            <w:r>
              <w:t>3-4</w:t>
            </w:r>
          </w:p>
        </w:tc>
        <w:tc>
          <w:tcPr>
            <w:tcW w:w="2835" w:type="dxa"/>
            <w:shd w:val="clear" w:color="auto" w:fill="auto"/>
          </w:tcPr>
          <w:p w14:paraId="35926757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62">
              <w:rPr>
                <w:cs/>
              </w:rPr>
              <w:t xml:space="preserve">ภายในเดือนมกราคม 2566 </w:t>
            </w:r>
          </w:p>
        </w:tc>
        <w:tc>
          <w:tcPr>
            <w:tcW w:w="2693" w:type="dxa"/>
            <w:shd w:val="clear" w:color="auto" w:fill="auto"/>
          </w:tcPr>
          <w:p w14:paraId="4C93533D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C62">
              <w:rPr>
                <w:cs/>
              </w:rPr>
              <w:t>ภายในเดือน</w:t>
            </w:r>
            <w:r>
              <w:rPr>
                <w:rFonts w:hint="cs"/>
                <w:cs/>
              </w:rPr>
              <w:t>มีนาคม</w:t>
            </w:r>
            <w:r w:rsidRPr="00E94C62">
              <w:rPr>
                <w:cs/>
              </w:rPr>
              <w:t xml:space="preserve"> 2566 </w:t>
            </w:r>
          </w:p>
        </w:tc>
      </w:tr>
      <w:tr w:rsidR="00AE653C" w14:paraId="345C5B44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090FC763" w14:textId="77777777" w:rsidR="00AE653C" w:rsidRDefault="00AE653C" w:rsidP="00004BC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3D60E0CE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การประกาศบัญชีราคาประเมินทุนทรัพย์ที่ดินและสิ่งปลูกสร้าง ภ.ด.ส.</w:t>
            </w:r>
            <w:r>
              <w:t>1-2</w:t>
            </w:r>
          </w:p>
        </w:tc>
        <w:tc>
          <w:tcPr>
            <w:tcW w:w="2835" w:type="dxa"/>
            <w:shd w:val="clear" w:color="auto" w:fill="auto"/>
          </w:tcPr>
          <w:p w14:paraId="489D0F62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 xml:space="preserve">ก่อนวันที่ </w:t>
            </w:r>
            <w:r>
              <w:t xml:space="preserve">1 </w:t>
            </w:r>
            <w:r>
              <w:rPr>
                <w:rFonts w:hint="cs"/>
                <w:cs/>
              </w:rPr>
              <w:t xml:space="preserve">เมษายน </w:t>
            </w:r>
            <w:r>
              <w:t>2566</w:t>
            </w:r>
          </w:p>
        </w:tc>
        <w:tc>
          <w:tcPr>
            <w:tcW w:w="2693" w:type="dxa"/>
            <w:shd w:val="clear" w:color="auto" w:fill="auto"/>
          </w:tcPr>
          <w:p w14:paraId="4C64068E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 xml:space="preserve">ก่อนวันที่ </w:t>
            </w:r>
            <w:r>
              <w:t xml:space="preserve">1 </w:t>
            </w:r>
            <w:r>
              <w:rPr>
                <w:rFonts w:hint="cs"/>
                <w:cs/>
              </w:rPr>
              <w:t xml:space="preserve">มิถุนายน </w:t>
            </w:r>
            <w:r>
              <w:t>2566</w:t>
            </w:r>
          </w:p>
        </w:tc>
      </w:tr>
      <w:tr w:rsidR="00AE653C" w14:paraId="7958D421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562605D6" w14:textId="77777777" w:rsidR="00AE653C" w:rsidRDefault="00AE653C" w:rsidP="00004BC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0BBABD2F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การแจ้งประเมินภาษีที่ดินและสิ่งปลูกสร้าง ภ.ด.ส.</w:t>
            </w:r>
            <w:r>
              <w:t>6-7-8-</w:t>
            </w:r>
            <w:r>
              <w:rPr>
                <w:rFonts w:hint="cs"/>
                <w:cs/>
              </w:rPr>
              <w:t>คำอธิบายแนบ</w:t>
            </w:r>
          </w:p>
        </w:tc>
        <w:tc>
          <w:tcPr>
            <w:tcW w:w="2835" w:type="dxa"/>
            <w:shd w:val="clear" w:color="auto" w:fill="auto"/>
          </w:tcPr>
          <w:p w14:paraId="15F870C5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F550F8">
              <w:rPr>
                <w:cs/>
              </w:rPr>
              <w:t>ภายในเดือน</w:t>
            </w:r>
            <w:r>
              <w:rPr>
                <w:rFonts w:hint="cs"/>
                <w:cs/>
              </w:rPr>
              <w:t>เมษายน</w:t>
            </w:r>
            <w:r w:rsidRPr="00F550F8">
              <w:rPr>
                <w:cs/>
              </w:rPr>
              <w:t xml:space="preserve"> 2566</w:t>
            </w:r>
          </w:p>
        </w:tc>
        <w:tc>
          <w:tcPr>
            <w:tcW w:w="2693" w:type="dxa"/>
            <w:shd w:val="clear" w:color="auto" w:fill="auto"/>
          </w:tcPr>
          <w:p w14:paraId="770AEDFC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F550F8">
              <w:rPr>
                <w:cs/>
              </w:rPr>
              <w:t>ภายในเดือน</w:t>
            </w:r>
            <w:r>
              <w:rPr>
                <w:rFonts w:hint="cs"/>
                <w:cs/>
              </w:rPr>
              <w:t>มิถุนายน</w:t>
            </w:r>
            <w:r w:rsidRPr="00F550F8">
              <w:rPr>
                <w:cs/>
              </w:rPr>
              <w:t xml:space="preserve"> 2566</w:t>
            </w:r>
          </w:p>
        </w:tc>
      </w:tr>
      <w:tr w:rsidR="00AE653C" w14:paraId="3E9994B8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5FCEF24B" w14:textId="77777777" w:rsidR="00AE653C" w:rsidRPr="00C46B21" w:rsidRDefault="00AE653C" w:rsidP="00004BC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21320E46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การชำระภาษีตามแบบแจ้งการประเมินภาษี</w:t>
            </w:r>
          </w:p>
        </w:tc>
        <w:tc>
          <w:tcPr>
            <w:tcW w:w="2835" w:type="dxa"/>
            <w:shd w:val="clear" w:color="auto" w:fill="auto"/>
          </w:tcPr>
          <w:p w14:paraId="185A63E8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ภายในเดือนมิถุนายน  256</w:t>
            </w: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5EB771E7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ภายในเดือนสิงหาคม  256</w:t>
            </w:r>
            <w:r>
              <w:t>6</w:t>
            </w:r>
          </w:p>
        </w:tc>
      </w:tr>
    </w:tbl>
    <w:p w14:paraId="24EB1C9B" w14:textId="77777777" w:rsidR="00AE653C" w:rsidRDefault="00AE653C" w:rsidP="00AE653C">
      <w:r>
        <w:br w:type="page"/>
      </w:r>
    </w:p>
    <w:tbl>
      <w:tblPr>
        <w:tblStyle w:val="4-11"/>
        <w:tblW w:w="10488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568"/>
        <w:gridCol w:w="3627"/>
        <w:gridCol w:w="2893"/>
        <w:gridCol w:w="3400"/>
      </w:tblGrid>
      <w:tr w:rsidR="00AE653C" w14:paraId="4FCE5C9B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6AB51DE7" w14:textId="77777777" w:rsidR="00AE653C" w:rsidRPr="00C46B21" w:rsidRDefault="00AE653C" w:rsidP="00004BC2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lastRenderedPageBreak/>
              <w:t>5</w:t>
            </w:r>
          </w:p>
        </w:tc>
        <w:tc>
          <w:tcPr>
            <w:tcW w:w="3627" w:type="dxa"/>
            <w:shd w:val="clear" w:color="auto" w:fill="auto"/>
          </w:tcPr>
          <w:p w14:paraId="41491E94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การผ่อนชำระภาษีที่ดินและสิ่งปลูกสร้าง</w:t>
            </w:r>
          </w:p>
        </w:tc>
        <w:tc>
          <w:tcPr>
            <w:tcW w:w="2893" w:type="dxa"/>
            <w:shd w:val="clear" w:color="auto" w:fill="auto"/>
          </w:tcPr>
          <w:p w14:paraId="2D26F0AE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(1) งวดที่หนึ่ง ภายในเดือนมิถุนายน  256</w:t>
            </w:r>
            <w:r>
              <w:t>6</w:t>
            </w:r>
          </w:p>
          <w:p w14:paraId="49EBFFAE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(2) งวดที่สอง ภายในเดือนกรกฏาคม  256</w:t>
            </w:r>
            <w:r>
              <w:t>6</w:t>
            </w:r>
          </w:p>
          <w:p w14:paraId="7DBC8016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(3) งวดที่สาม ภายในเดือนสิงหาคม  256</w:t>
            </w:r>
            <w:r>
              <w:t>6</w:t>
            </w:r>
          </w:p>
        </w:tc>
        <w:tc>
          <w:tcPr>
            <w:tcW w:w="3400" w:type="dxa"/>
            <w:shd w:val="clear" w:color="auto" w:fill="auto"/>
          </w:tcPr>
          <w:p w14:paraId="438ACFF1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(1) งวดที่หนึ่ง ภายในเดือนสิงหาคม  256</w:t>
            </w:r>
            <w:r>
              <w:t>6</w:t>
            </w:r>
          </w:p>
          <w:p w14:paraId="3F582572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(2) งวดที่สอง ภายในเดือนกันยายน  256</w:t>
            </w:r>
            <w:r>
              <w:t>6</w:t>
            </w:r>
          </w:p>
          <w:p w14:paraId="33A15889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(3) งวดที่สามภายในเดือนตุลาคม  256</w:t>
            </w:r>
            <w:r>
              <w:t>6</w:t>
            </w:r>
          </w:p>
        </w:tc>
      </w:tr>
      <w:tr w:rsidR="00AE653C" w14:paraId="1D35EEB0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3AC3822C" w14:textId="77777777" w:rsidR="00AE653C" w:rsidRPr="00C46B21" w:rsidRDefault="00AE653C" w:rsidP="00004BC2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6</w:t>
            </w:r>
          </w:p>
        </w:tc>
        <w:tc>
          <w:tcPr>
            <w:tcW w:w="3627" w:type="dxa"/>
            <w:shd w:val="clear" w:color="auto" w:fill="auto"/>
          </w:tcPr>
          <w:p w14:paraId="79659FFB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การมีหนังสือแจ้งเตือนผู้เสียภาษีที่มีภาษีค้างชำระ</w:t>
            </w:r>
          </w:p>
        </w:tc>
        <w:tc>
          <w:tcPr>
            <w:tcW w:w="2893" w:type="dxa"/>
            <w:shd w:val="clear" w:color="auto" w:fill="auto"/>
          </w:tcPr>
          <w:p w14:paraId="4AB763C2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ภายในเดือนกรกฏาคม 256</w:t>
            </w:r>
            <w:r>
              <w:t>6</w:t>
            </w:r>
          </w:p>
        </w:tc>
        <w:tc>
          <w:tcPr>
            <w:tcW w:w="3400" w:type="dxa"/>
            <w:shd w:val="clear" w:color="auto" w:fill="auto"/>
          </w:tcPr>
          <w:p w14:paraId="787AE1D0" w14:textId="77777777" w:rsidR="00AE653C" w:rsidRPr="00C46B21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ภายในเดือนกันยายน 256</w:t>
            </w:r>
            <w:r>
              <w:t>6</w:t>
            </w:r>
          </w:p>
        </w:tc>
      </w:tr>
      <w:tr w:rsidR="00AE653C" w14:paraId="5D3CB6CE" w14:textId="77777777" w:rsidTr="00004BC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</w:tcPr>
          <w:p w14:paraId="39128ECF" w14:textId="77777777" w:rsidR="00AE653C" w:rsidRDefault="00AE653C" w:rsidP="00004BC2">
            <w:pPr>
              <w:rPr>
                <w:cs/>
              </w:rPr>
            </w:pPr>
            <w:r>
              <w:rPr>
                <w:rFonts w:hint="cs"/>
                <w:b w:val="0"/>
                <w:bCs w:val="0"/>
                <w:cs/>
              </w:rPr>
              <w:t>7</w:t>
            </w:r>
          </w:p>
        </w:tc>
        <w:tc>
          <w:tcPr>
            <w:tcW w:w="3627" w:type="dxa"/>
            <w:shd w:val="clear" w:color="auto" w:fill="auto"/>
          </w:tcPr>
          <w:p w14:paraId="17FD6FDF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การแจ้งรายการภาษีค้างชำระให้สำนักงานที่ดินหรือสำนักงานที่ดินสาขา</w:t>
            </w:r>
          </w:p>
        </w:tc>
        <w:tc>
          <w:tcPr>
            <w:tcW w:w="2893" w:type="dxa"/>
            <w:shd w:val="clear" w:color="auto" w:fill="auto"/>
          </w:tcPr>
          <w:p w14:paraId="70B97B3A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ภายในเดือนสิงหาคม 256</w:t>
            </w:r>
            <w:r>
              <w:t>6</w:t>
            </w:r>
          </w:p>
        </w:tc>
        <w:tc>
          <w:tcPr>
            <w:tcW w:w="3400" w:type="dxa"/>
            <w:shd w:val="clear" w:color="auto" w:fill="auto"/>
          </w:tcPr>
          <w:p w14:paraId="16B94946" w14:textId="77777777" w:rsidR="00AE653C" w:rsidRDefault="00AE653C" w:rsidP="00004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>
              <w:rPr>
                <w:rFonts w:hint="cs"/>
                <w:cs/>
              </w:rPr>
              <w:t>ภายในเดือนตุลาคม 256</w:t>
            </w:r>
            <w:r>
              <w:t>6</w:t>
            </w:r>
          </w:p>
        </w:tc>
      </w:tr>
    </w:tbl>
    <w:p w14:paraId="7D3DD566" w14:textId="77777777" w:rsidR="00AE653C" w:rsidRDefault="00AE653C" w:rsidP="00AE65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FCFF6" wp14:editId="4DB9DD9E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9F1A8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31786305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727B7800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05B79941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6F7F12D3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FCFF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9.35pt;margin-top:730pt;width:123.85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KiFgIAACw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">
                <v:textbox>
                  <w:txbxContent>
                    <w:p w14:paraId="0DB9F1A8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31786305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727B7800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05B79941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6F7F12D3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E4E23">
        <w:rPr>
          <w:cs/>
        </w:rPr>
        <w:tab/>
      </w:r>
      <w:r w:rsidRPr="006E4E23">
        <w:rPr>
          <w:cs/>
        </w:rPr>
        <w:tab/>
      </w:r>
    </w:p>
    <w:p w14:paraId="48309EB8" w14:textId="77777777" w:rsidR="00AE653C" w:rsidRDefault="00AE653C" w:rsidP="00AE653C">
      <w:r>
        <w:rPr>
          <w:rFonts w:hint="cs"/>
          <w:cs/>
        </w:rPr>
        <w:t xml:space="preserve">        </w:t>
      </w:r>
      <w:r w:rsidRPr="006E4E23">
        <w:rPr>
          <w:cs/>
        </w:rPr>
        <w:t>หากมีข้อสงสัยติดต่อสอบถามได้ที่</w:t>
      </w:r>
      <w:r>
        <w:rPr>
          <w:rFonts w:hint="cs"/>
          <w:cs/>
        </w:rPr>
        <w:t xml:space="preserve"> กองคลัง องค์การบริหารส่วนตำบลค้อใต้ </w:t>
      </w:r>
      <w:r>
        <w:rPr>
          <w:rFonts w:hint="cs"/>
          <w:cs/>
          <w:lang w:val="en-GB"/>
        </w:rPr>
        <w:t>ในวันและเวลาราชการ</w:t>
      </w:r>
    </w:p>
    <w:p w14:paraId="0C45CBA5" w14:textId="77777777" w:rsidR="00AE653C" w:rsidRPr="00394831" w:rsidRDefault="00AE653C" w:rsidP="00AE653C"/>
    <w:p w14:paraId="6CA22166" w14:textId="77777777" w:rsidR="00AE653C" w:rsidRDefault="00AE653C" w:rsidP="00AE653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7DAA6" wp14:editId="070C13DC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A158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0A0C9499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1FAD6D14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5B3E5448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01343AF5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7DAA6" id="Text Box 11" o:spid="_x0000_s1027" type="#_x0000_t202" style="position:absolute;margin-left:419.35pt;margin-top:730pt;width:123.85pt;height:8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">
                <v:textbox>
                  <w:txbxContent>
                    <w:p w14:paraId="60FAA158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0A0C9499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1FAD6D14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5B3E5448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01343AF5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294A4" wp14:editId="61ED60D8">
                <wp:simplePos x="0" y="0"/>
                <wp:positionH relativeFrom="column">
                  <wp:posOffset>5481016</wp:posOffset>
                </wp:positionH>
                <wp:positionV relativeFrom="paragraph">
                  <wp:posOffset>9422185</wp:posOffset>
                </wp:positionV>
                <wp:extent cx="1572895" cy="11188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6DD6E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49098A58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0E0D3374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2B7BA8AE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4202F640" w14:textId="77777777" w:rsidR="00AE653C" w:rsidRPr="000D48D6" w:rsidRDefault="00AE653C" w:rsidP="00AE653C">
                            <w:pPr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294A4" id="Text Box 12" o:spid="_x0000_s1028" type="#_x0000_t202" style="position:absolute;margin-left:431.6pt;margin-top:741.9pt;width:123.85pt;height:88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r3LA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" filled="f" strokeweight=".5pt">
                <v:textbox>
                  <w:txbxContent>
                    <w:p w14:paraId="1726DD6E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49098A58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0E0D3374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2B7BA8AE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4202F640" w14:textId="77777777" w:rsidR="00AE653C" w:rsidRPr="000D48D6" w:rsidRDefault="00AE653C" w:rsidP="00AE653C">
                      <w:pPr>
                        <w:jc w:val="both"/>
                        <w:rPr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E4E23">
        <w:tab/>
      </w:r>
      <w:r>
        <w:tab/>
      </w:r>
      <w:r w:rsidRPr="006E4E23">
        <w:rPr>
          <w:cs/>
        </w:rPr>
        <w:t>จึงประกาศมาเพื่อทราบโดยทั่วกัน</w:t>
      </w:r>
    </w:p>
    <w:p w14:paraId="22E8498E" w14:textId="77777777" w:rsidR="00AE653C" w:rsidRPr="00394831" w:rsidRDefault="00AE653C" w:rsidP="00AE653C">
      <w:pPr>
        <w:rPr>
          <w:sz w:val="20"/>
          <w:szCs w:val="20"/>
        </w:rPr>
      </w:pPr>
    </w:p>
    <w:p w14:paraId="445A9E08" w14:textId="77777777" w:rsidR="00AE653C" w:rsidRDefault="00AE653C" w:rsidP="00AE653C">
      <w:r>
        <w:rPr>
          <w:rFonts w:hint="cs"/>
          <w:cs/>
        </w:rPr>
        <w:t xml:space="preserve">                              </w:t>
      </w:r>
      <w:r w:rsidRPr="006E4E23">
        <w:rPr>
          <w:cs/>
        </w:rPr>
        <w:t xml:space="preserve">ประกาศ   ณ   วันที่  </w:t>
      </w:r>
      <w:r>
        <w:rPr>
          <w:rFonts w:hint="cs"/>
          <w:cs/>
        </w:rPr>
        <w:t>25</w:t>
      </w:r>
      <w:r w:rsidRPr="006E4E23">
        <w:t xml:space="preserve">    </w:t>
      </w:r>
      <w:r w:rsidRPr="006E4E23">
        <w:rPr>
          <w:cs/>
        </w:rPr>
        <w:t xml:space="preserve">เดือน </w:t>
      </w:r>
      <w:r>
        <w:rPr>
          <w:rFonts w:hint="cs"/>
          <w:cs/>
        </w:rPr>
        <w:t xml:space="preserve">เมษายน </w:t>
      </w:r>
      <w:r w:rsidRPr="006E4E23">
        <w:rPr>
          <w:cs/>
        </w:rPr>
        <w:t xml:space="preserve">  พ</w:t>
      </w:r>
      <w:r w:rsidRPr="006E4E23">
        <w:t>.</w:t>
      </w:r>
      <w:r w:rsidRPr="006E4E23">
        <w:rPr>
          <w:cs/>
        </w:rPr>
        <w:t>ศ</w:t>
      </w:r>
      <w:r w:rsidRPr="006E4E23">
        <w:t xml:space="preserve">. </w:t>
      </w:r>
      <w:r w:rsidRPr="006E4E23">
        <w:rPr>
          <w:cs/>
        </w:rPr>
        <w:t>๒๕๖</w:t>
      </w:r>
      <w:r>
        <w:t>6</w:t>
      </w:r>
    </w:p>
    <w:p w14:paraId="636D83C1" w14:textId="77777777" w:rsidR="00AE653C" w:rsidRDefault="00AE653C" w:rsidP="00AE653C"/>
    <w:p w14:paraId="7B645DB3" w14:textId="77777777" w:rsidR="00AE653C" w:rsidRPr="000F2C69" w:rsidRDefault="00AE653C" w:rsidP="00AE653C"/>
    <w:p w14:paraId="546B8D05" w14:textId="77777777" w:rsidR="00AE653C" w:rsidRDefault="00AE653C" w:rsidP="00AE653C">
      <w:r>
        <w:t xml:space="preserve">                                                 </w:t>
      </w:r>
    </w:p>
    <w:p w14:paraId="3D0DCF5C" w14:textId="77777777" w:rsidR="00AE653C" w:rsidRDefault="00AE653C" w:rsidP="00AE653C">
      <w:r>
        <w:rPr>
          <w:rFonts w:hint="cs"/>
          <w:noProof/>
          <w:cs/>
        </w:rPr>
        <w:t xml:space="preserve">                                                    </w:t>
      </w:r>
      <w:r>
        <w:rPr>
          <w:noProof/>
          <w:cs/>
        </w:rPr>
        <w:drawing>
          <wp:inline distT="0" distB="0" distL="0" distR="0" wp14:anchorId="6AA935AD" wp14:editId="787D2DAC">
            <wp:extent cx="1390650" cy="472134"/>
            <wp:effectExtent l="0" t="0" r="0" b="4445"/>
            <wp:docPr id="414432899" name="รูปภาพ 414432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151" cy="4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8CE64" w14:textId="77777777" w:rsidR="00AE653C" w:rsidRDefault="00AE653C" w:rsidP="00AE653C">
      <w:r>
        <w:rPr>
          <w:rFonts w:hint="cs"/>
          <w:cs/>
        </w:rPr>
        <w:t xml:space="preserve">                                                    (นายสุขุม    สิงห์เสนา)</w:t>
      </w:r>
    </w:p>
    <w:p w14:paraId="7972C796" w14:textId="77777777" w:rsidR="00AE653C" w:rsidRDefault="00AE653C" w:rsidP="00AE653C">
      <w:pPr>
        <w:rPr>
          <w:rFonts w:hint="cs"/>
          <w:cs/>
        </w:rPr>
      </w:pPr>
      <w:r>
        <w:rPr>
          <w:rFonts w:hint="cs"/>
          <w:cs/>
        </w:rPr>
        <w:t xml:space="preserve">                                           นายกองค์การบริหารส่วนตำบลค้อใต้</w:t>
      </w:r>
    </w:p>
    <w:p w14:paraId="788A6C1E" w14:textId="77777777" w:rsidR="000E0699" w:rsidRDefault="000E0699"/>
    <w:sectPr w:rsidR="000E0699" w:rsidSect="00754135">
      <w:headerReference w:type="default" r:id="rId9"/>
      <w:pgSz w:w="11906" w:h="16838"/>
      <w:pgMar w:top="1418" w:right="991" w:bottom="1134" w:left="1418" w:header="567" w:footer="709" w:gutter="0"/>
      <w:pgNumType w:chapStyle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81BD" w14:textId="77777777" w:rsidR="00754135" w:rsidRDefault="00754135" w:rsidP="00AE653C">
      <w:r>
        <w:separator/>
      </w:r>
    </w:p>
  </w:endnote>
  <w:endnote w:type="continuationSeparator" w:id="0">
    <w:p w14:paraId="721ABB57" w14:textId="77777777" w:rsidR="00754135" w:rsidRDefault="00754135" w:rsidP="00AE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9257" w14:textId="77777777" w:rsidR="00754135" w:rsidRDefault="00754135" w:rsidP="00AE653C">
      <w:r>
        <w:separator/>
      </w:r>
    </w:p>
  </w:footnote>
  <w:footnote w:type="continuationSeparator" w:id="0">
    <w:p w14:paraId="1DFA1E26" w14:textId="77777777" w:rsidR="00754135" w:rsidRDefault="00754135" w:rsidP="00AE6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1B0A" w14:textId="77777777" w:rsidR="00000000" w:rsidRDefault="00000000" w:rsidP="00E61E0A">
    <w:pPr>
      <w:pStyle w:val="a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3C"/>
    <w:rsid w:val="000525B8"/>
    <w:rsid w:val="000E0699"/>
    <w:rsid w:val="00754135"/>
    <w:rsid w:val="00A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34C4"/>
  <w15:chartTrackingRefBased/>
  <w15:docId w15:val="{DBD60E36-9D80-42BB-80CE-C0C9AF5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53C"/>
    <w:pPr>
      <w:spacing w:after="0" w:line="240" w:lineRule="auto"/>
    </w:pPr>
    <w:rPr>
      <w:rFonts w:ascii="TH SarabunIT๙" w:eastAsia="Calibri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5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AE653C"/>
    <w:rPr>
      <w:rFonts w:ascii="TH SarabunIT๙" w:eastAsia="Calibri" w:hAnsi="TH SarabunIT๙" w:cs="Angsana New"/>
      <w:kern w:val="0"/>
      <w:sz w:val="32"/>
      <w:szCs w:val="40"/>
      <w14:ligatures w14:val="none"/>
    </w:rPr>
  </w:style>
  <w:style w:type="table" w:customStyle="1" w:styleId="4-11">
    <w:name w:val="ตารางที่มีเส้น 4 - เน้น 11"/>
    <w:basedOn w:val="a1"/>
    <w:uiPriority w:val="49"/>
    <w:rsid w:val="00AE653C"/>
    <w:pPr>
      <w:spacing w:after="0" w:line="240" w:lineRule="auto"/>
    </w:pPr>
    <w:rPr>
      <w:rFonts w:ascii="TH SarabunIT๙" w:eastAsia="Calibri" w:hAnsi="TH SarabunIT๙" w:cs="TH SarabunIT๙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5">
    <w:name w:val="footer"/>
    <w:basedOn w:val="a"/>
    <w:link w:val="a6"/>
    <w:uiPriority w:val="99"/>
    <w:unhideWhenUsed/>
    <w:rsid w:val="00AE65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AE653C"/>
    <w:rPr>
      <w:rFonts w:ascii="TH SarabunIT๙" w:eastAsia="Calibri" w:hAnsi="TH SarabunIT๙" w:cs="Angsan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EC82-760F-4418-8556-70399048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BCCIT</dc:creator>
  <cp:keywords/>
  <dc:description/>
  <cp:lastModifiedBy>BCCIT</cp:lastModifiedBy>
  <cp:revision>1</cp:revision>
  <dcterms:created xsi:type="dcterms:W3CDTF">2024-02-12T06:07:00Z</dcterms:created>
  <dcterms:modified xsi:type="dcterms:W3CDTF">2024-02-12T07:33:00Z</dcterms:modified>
</cp:coreProperties>
</file>